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688" w:rsidRPr="00083D75" w:rsidRDefault="00437688" w:rsidP="00437688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559"/>
      </w:tblGrid>
      <w:tr w:rsidR="00437688" w:rsidTr="0043768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688" w:rsidRDefault="00437688" w:rsidP="00945ECE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688" w:rsidRPr="002D7A6D" w:rsidRDefault="00437688" w:rsidP="00945ECE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207B</w:t>
            </w:r>
            <w:r w:rsidR="002D7A6D">
              <w:rPr>
                <w:b/>
                <w:sz w:val="26"/>
                <w:szCs w:val="26"/>
              </w:rPr>
              <w:t>_</w:t>
            </w:r>
            <w:r w:rsidR="00F62DE5">
              <w:rPr>
                <w:b/>
                <w:sz w:val="26"/>
                <w:szCs w:val="26"/>
              </w:rPr>
              <w:t>131</w:t>
            </w:r>
          </w:p>
        </w:tc>
      </w:tr>
      <w:tr w:rsidR="00437688" w:rsidTr="0043768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688" w:rsidRDefault="00437688" w:rsidP="00945ECE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688" w:rsidRPr="00417112" w:rsidRDefault="00437688" w:rsidP="00437688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DA1262">
              <w:rPr>
                <w:b/>
                <w:sz w:val="26"/>
                <w:szCs w:val="26"/>
                <w:lang w:val="en-US"/>
              </w:rPr>
              <w:t>2</w:t>
            </w:r>
            <w:r>
              <w:rPr>
                <w:b/>
                <w:sz w:val="26"/>
                <w:szCs w:val="26"/>
              </w:rPr>
              <w:t>216439</w:t>
            </w:r>
          </w:p>
        </w:tc>
      </w:tr>
    </w:tbl>
    <w:p w:rsidR="00437688" w:rsidRDefault="00437688" w:rsidP="00437688">
      <w:pPr>
        <w:spacing w:line="276" w:lineRule="auto"/>
        <w:ind w:right="-142"/>
        <w:rPr>
          <w:sz w:val="26"/>
          <w:szCs w:val="26"/>
        </w:rPr>
      </w:pPr>
      <w:r>
        <w:rPr>
          <w:sz w:val="26"/>
          <w:szCs w:val="26"/>
          <w:lang w:val="en-US"/>
        </w:rPr>
        <w:t xml:space="preserve">       </w:t>
      </w:r>
      <w:r>
        <w:rPr>
          <w:sz w:val="26"/>
          <w:szCs w:val="26"/>
        </w:rPr>
        <w:t xml:space="preserve">                     </w:t>
      </w:r>
    </w:p>
    <w:p w:rsidR="00437688" w:rsidRDefault="00437688" w:rsidP="0043768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437688" w:rsidRPr="00EB40C8" w:rsidRDefault="00437688" w:rsidP="0043768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37688" w:rsidRPr="00EB40C8" w:rsidRDefault="00437688" w:rsidP="00437688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437688" w:rsidRPr="00EB40C8" w:rsidRDefault="00437688" w:rsidP="00437688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437688" w:rsidRDefault="00437688" w:rsidP="00437688">
      <w:pPr>
        <w:pStyle w:val="2"/>
        <w:spacing w:after="120"/>
        <w:rPr>
          <w:b/>
        </w:rPr>
      </w:pPr>
      <w:r>
        <w:rPr>
          <w:b/>
        </w:rPr>
        <w:t xml:space="preserve">  </w:t>
      </w:r>
    </w:p>
    <w:p w:rsidR="00E30A36" w:rsidRDefault="00E30A36" w:rsidP="00B17989">
      <w:pPr>
        <w:ind w:left="705"/>
        <w:jc w:val="center"/>
        <w:rPr>
          <w:b/>
          <w:sz w:val="26"/>
          <w:szCs w:val="26"/>
        </w:rPr>
      </w:pPr>
    </w:p>
    <w:p w:rsidR="00437688" w:rsidRDefault="00437688" w:rsidP="00B17989">
      <w:pPr>
        <w:ind w:left="705"/>
        <w:jc w:val="center"/>
        <w:rPr>
          <w:b/>
          <w:sz w:val="26"/>
          <w:szCs w:val="26"/>
        </w:rPr>
      </w:pPr>
    </w:p>
    <w:p w:rsidR="00B17989" w:rsidRPr="00CB4ED1" w:rsidRDefault="00B17989" w:rsidP="00B17989">
      <w:pPr>
        <w:ind w:left="705"/>
        <w:jc w:val="center"/>
        <w:rPr>
          <w:b/>
          <w:sz w:val="26"/>
          <w:szCs w:val="26"/>
        </w:rPr>
      </w:pPr>
      <w:r w:rsidRPr="00CB4ED1">
        <w:rPr>
          <w:b/>
          <w:sz w:val="26"/>
          <w:szCs w:val="26"/>
        </w:rPr>
        <w:t>ТЕХНИЧЕСКОЕ ЗАДАНИЕ</w:t>
      </w:r>
    </w:p>
    <w:p w:rsidR="00B17989" w:rsidRPr="00F36D53" w:rsidRDefault="00B17989" w:rsidP="00B17989">
      <w:pPr>
        <w:ind w:left="705"/>
        <w:jc w:val="center"/>
        <w:rPr>
          <w:b/>
        </w:rPr>
      </w:pPr>
      <w:r w:rsidRPr="00F36D53">
        <w:rPr>
          <w:b/>
        </w:rPr>
        <w:t xml:space="preserve">на </w:t>
      </w:r>
      <w:r w:rsidR="0069174D" w:rsidRPr="00F36D53">
        <w:rPr>
          <w:b/>
        </w:rPr>
        <w:t>поставку</w:t>
      </w:r>
      <w:r w:rsidR="007533A9" w:rsidRPr="00F36D53">
        <w:rPr>
          <w:b/>
        </w:rPr>
        <w:t xml:space="preserve"> </w:t>
      </w:r>
      <w:r w:rsidR="00A65AFB">
        <w:rPr>
          <w:b/>
        </w:rPr>
        <w:t>светильника переносного УП-1Р</w:t>
      </w:r>
      <w:r w:rsidR="002D7A6D">
        <w:rPr>
          <w:b/>
        </w:rPr>
        <w:t xml:space="preserve"> 36В</w:t>
      </w:r>
      <w:r w:rsidR="000E4E88" w:rsidRPr="00F36D53">
        <w:rPr>
          <w:b/>
        </w:rPr>
        <w:t xml:space="preserve">. </w:t>
      </w:r>
      <w:r w:rsidR="00421A7C" w:rsidRPr="00F36D53">
        <w:rPr>
          <w:b/>
        </w:rPr>
        <w:t xml:space="preserve">Лот </w:t>
      </w:r>
      <w:r w:rsidR="00A65AFB">
        <w:rPr>
          <w:b/>
        </w:rPr>
        <w:t>207В</w:t>
      </w:r>
      <w:r w:rsidR="00133D31" w:rsidRPr="00F36D53">
        <w:rPr>
          <w:b/>
        </w:rPr>
        <w:t>.</w:t>
      </w:r>
    </w:p>
    <w:p w:rsidR="00B17989" w:rsidRPr="00F36D53" w:rsidRDefault="00B17989" w:rsidP="00ED7FB0">
      <w:pPr>
        <w:ind w:firstLine="709"/>
        <w:jc w:val="both"/>
        <w:rPr>
          <w:b/>
          <w:bCs/>
        </w:rPr>
      </w:pPr>
    </w:p>
    <w:p w:rsidR="00E27029" w:rsidRPr="00701747" w:rsidRDefault="00701747" w:rsidP="00701747">
      <w:pPr>
        <w:pStyle w:val="ab"/>
        <w:numPr>
          <w:ilvl w:val="0"/>
          <w:numId w:val="9"/>
        </w:numPr>
        <w:ind w:left="0" w:firstLine="284"/>
        <w:jc w:val="both"/>
        <w:rPr>
          <w:b/>
          <w:bCs/>
          <w:sz w:val="26"/>
          <w:szCs w:val="26"/>
        </w:rPr>
      </w:pPr>
      <w:r w:rsidRPr="00615EBC">
        <w:rPr>
          <w:b/>
          <w:bCs/>
          <w:sz w:val="24"/>
          <w:szCs w:val="24"/>
        </w:rPr>
        <w:t>Технические требования к продукции</w:t>
      </w:r>
      <w:r w:rsidR="00031264" w:rsidRPr="00701747">
        <w:rPr>
          <w:sz w:val="26"/>
          <w:szCs w:val="26"/>
        </w:rPr>
        <w:t>.</w:t>
      </w:r>
    </w:p>
    <w:p w:rsidR="00701747" w:rsidRPr="005616CB" w:rsidRDefault="00701747" w:rsidP="00701747">
      <w:pPr>
        <w:spacing w:line="276" w:lineRule="auto"/>
        <w:ind w:firstLine="284"/>
        <w:jc w:val="both"/>
        <w:rPr>
          <w:bCs/>
          <w:sz w:val="26"/>
          <w:szCs w:val="26"/>
        </w:rPr>
      </w:pPr>
      <w:r w:rsidRPr="005616CB">
        <w:rPr>
          <w:bCs/>
          <w:sz w:val="26"/>
          <w:szCs w:val="26"/>
        </w:rPr>
        <w:t>Технические требования и характеристики должны соответствовать параметрам и быть не ниже значений, приведенных в таблице:</w:t>
      </w:r>
    </w:p>
    <w:p w:rsidR="00701747" w:rsidRPr="00701747" w:rsidRDefault="00701747" w:rsidP="00701747">
      <w:pPr>
        <w:spacing w:line="276" w:lineRule="auto"/>
        <w:jc w:val="right"/>
        <w:rPr>
          <w:bCs/>
        </w:rPr>
      </w:pPr>
      <w:r w:rsidRPr="00701747">
        <w:rPr>
          <w:bCs/>
        </w:rPr>
        <w:t>Таблица</w:t>
      </w:r>
    </w:p>
    <w:tbl>
      <w:tblPr>
        <w:tblW w:w="1007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3549"/>
        <w:gridCol w:w="6521"/>
      </w:tblGrid>
      <w:tr w:rsidR="00E90C41" w:rsidRPr="00941858" w:rsidTr="00E90C41">
        <w:trPr>
          <w:trHeight w:val="315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C41" w:rsidRPr="00941858" w:rsidRDefault="00E90C41" w:rsidP="007017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C41" w:rsidRPr="00941858" w:rsidRDefault="00E90C41" w:rsidP="00C575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Технические требования и характеристики</w:t>
            </w:r>
          </w:p>
        </w:tc>
      </w:tr>
      <w:tr w:rsidR="00F36D53" w:rsidRPr="00941858" w:rsidTr="00A15738">
        <w:trPr>
          <w:trHeight w:val="2198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D53" w:rsidRPr="000407C6" w:rsidRDefault="00A65AFB" w:rsidP="00F36D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Светильник переносной УП-1Р</w:t>
            </w:r>
            <w:r w:rsidR="002D7A6D">
              <w:rPr>
                <w:color w:val="000000"/>
              </w:rPr>
              <w:t xml:space="preserve"> 36В</w:t>
            </w:r>
            <w:r w:rsidR="00F36D53">
              <w:rPr>
                <w:color w:val="000000"/>
              </w:rPr>
              <w:t xml:space="preserve">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AFB" w:rsidRDefault="00A65AFB" w:rsidP="00A65AFB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 w:rsidRPr="002D7A6D">
              <w:rPr>
                <w:sz w:val="22"/>
                <w:szCs w:val="22"/>
              </w:rPr>
              <w:t>Номинальное напряжение 230</w:t>
            </w:r>
            <w:proofErr w:type="gramStart"/>
            <w:r w:rsidRPr="002D7A6D">
              <w:rPr>
                <w:sz w:val="22"/>
                <w:szCs w:val="22"/>
              </w:rPr>
              <w:t xml:space="preserve"> В</w:t>
            </w:r>
            <w:proofErr w:type="gramEnd"/>
          </w:p>
          <w:p w:rsidR="00F87A92" w:rsidRPr="002D7A6D" w:rsidRDefault="00F87A92" w:rsidP="00A65AFB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>
              <w:rPr>
                <w:color w:val="000000"/>
              </w:rPr>
              <w:t>Напряжение лампы накаливания</w:t>
            </w:r>
            <w:r>
              <w:rPr>
                <w:color w:val="000000"/>
              </w:rPr>
              <w:t xml:space="preserve">  36</w:t>
            </w:r>
            <w:proofErr w:type="gramStart"/>
            <w:r>
              <w:rPr>
                <w:color w:val="000000"/>
              </w:rPr>
              <w:t xml:space="preserve"> В</w:t>
            </w:r>
            <w:proofErr w:type="gramEnd"/>
          </w:p>
          <w:p w:rsidR="00A65AFB" w:rsidRPr="002D7A6D" w:rsidRDefault="00F87A92" w:rsidP="00A65AFB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="00A65AFB" w:rsidRPr="002D7A6D">
              <w:rPr>
                <w:sz w:val="22"/>
                <w:szCs w:val="22"/>
              </w:rPr>
              <w:t xml:space="preserve">ощность </w:t>
            </w:r>
            <w:r>
              <w:rPr>
                <w:sz w:val="22"/>
                <w:szCs w:val="22"/>
              </w:rPr>
              <w:t>лампы накаливания 36</w:t>
            </w:r>
            <w:r w:rsidR="00A65AFB" w:rsidRPr="002D7A6D">
              <w:rPr>
                <w:sz w:val="22"/>
                <w:szCs w:val="22"/>
              </w:rPr>
              <w:t xml:space="preserve"> Вт</w:t>
            </w:r>
          </w:p>
          <w:p w:rsidR="00A65AFB" w:rsidRPr="002D7A6D" w:rsidRDefault="00A65AFB" w:rsidP="00A65AFB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 w:rsidRPr="002D7A6D">
              <w:rPr>
                <w:sz w:val="22"/>
                <w:szCs w:val="22"/>
              </w:rPr>
              <w:t>Степень защиты по ГОСТ 14254-96IP20</w:t>
            </w:r>
          </w:p>
          <w:p w:rsidR="00A65AFB" w:rsidRPr="002D7A6D" w:rsidRDefault="00A65AFB" w:rsidP="00A65AFB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 w:rsidRPr="002D7A6D">
              <w:rPr>
                <w:sz w:val="22"/>
                <w:szCs w:val="22"/>
              </w:rPr>
              <w:t>Класс защиты II</w:t>
            </w:r>
          </w:p>
          <w:p w:rsidR="00A65AFB" w:rsidRPr="002D7A6D" w:rsidRDefault="00A65AFB" w:rsidP="00A65AFB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 w:rsidRPr="002D7A6D">
              <w:rPr>
                <w:sz w:val="22"/>
                <w:szCs w:val="22"/>
              </w:rPr>
              <w:t>Сечение подключаемых проводников 2x0,75 мм</w:t>
            </w:r>
            <w:proofErr w:type="gramStart"/>
            <w:r w:rsidRPr="002D7A6D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  <w:p w:rsidR="00A15738" w:rsidRDefault="00A15738" w:rsidP="00A65AFB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Длина питающего шнура 10м.</w:t>
            </w:r>
          </w:p>
          <w:p w:rsidR="00F36D53" w:rsidRDefault="00A65AFB" w:rsidP="00A65AFB">
            <w:pPr>
              <w:numPr>
                <w:ilvl w:val="0"/>
                <w:numId w:val="19"/>
              </w:numPr>
              <w:spacing w:before="100" w:beforeAutospacing="1" w:after="100" w:afterAutospacing="1"/>
            </w:pPr>
            <w:bookmarkStart w:id="0" w:name="_GoBack"/>
            <w:bookmarkEnd w:id="0"/>
            <w:r w:rsidRPr="002D7A6D">
              <w:rPr>
                <w:sz w:val="22"/>
                <w:szCs w:val="22"/>
              </w:rPr>
              <w:t xml:space="preserve">Вид цоколя источника света Е27 керамический </w:t>
            </w:r>
          </w:p>
        </w:tc>
      </w:tr>
    </w:tbl>
    <w:p w:rsidR="00ED7FB0" w:rsidRPr="00CB4ED1" w:rsidRDefault="00ED7FB0" w:rsidP="000E4E88">
      <w:pPr>
        <w:ind w:firstLine="284"/>
        <w:jc w:val="both"/>
        <w:rPr>
          <w:b/>
          <w:sz w:val="26"/>
          <w:szCs w:val="26"/>
        </w:rPr>
      </w:pPr>
    </w:p>
    <w:p w:rsidR="00B17989" w:rsidRPr="00CB4ED1" w:rsidRDefault="00B17989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4ED1">
        <w:rPr>
          <w:b/>
          <w:bCs/>
          <w:sz w:val="26"/>
          <w:szCs w:val="26"/>
        </w:rPr>
        <w:t>Общие требования.</w:t>
      </w:r>
    </w:p>
    <w:p w:rsidR="00B17989" w:rsidRPr="005616CB" w:rsidRDefault="00513A8A" w:rsidP="000E4E88">
      <w:pPr>
        <w:pStyle w:val="ab"/>
        <w:tabs>
          <w:tab w:val="left" w:pos="1134"/>
        </w:tabs>
        <w:ind w:left="0" w:firstLine="284"/>
        <w:jc w:val="both"/>
        <w:rPr>
          <w:sz w:val="26"/>
          <w:szCs w:val="26"/>
        </w:rPr>
      </w:pPr>
      <w:r>
        <w:rPr>
          <w:sz w:val="26"/>
          <w:szCs w:val="26"/>
        </w:rPr>
        <w:t>2.1</w:t>
      </w:r>
      <w:r w:rsidR="005616CB" w:rsidRPr="005616CB">
        <w:rPr>
          <w:sz w:val="26"/>
          <w:szCs w:val="26"/>
        </w:rPr>
        <w:t>. К</w:t>
      </w:r>
      <w:r w:rsidR="00B17989" w:rsidRPr="005616CB">
        <w:rPr>
          <w:sz w:val="26"/>
          <w:szCs w:val="26"/>
        </w:rPr>
        <w:t xml:space="preserve"> поставке допускаются материалы, отвечающие следующим требованиям:</w:t>
      </w:r>
    </w:p>
    <w:p w:rsidR="009919DB" w:rsidRPr="005616CB" w:rsidRDefault="009919DB" w:rsidP="00513A8A">
      <w:pPr>
        <w:pStyle w:val="ab"/>
        <w:numPr>
          <w:ilvl w:val="0"/>
          <w:numId w:val="10"/>
        </w:numPr>
        <w:tabs>
          <w:tab w:val="left" w:pos="1134"/>
        </w:tabs>
        <w:ind w:left="1134" w:hanging="850"/>
        <w:jc w:val="both"/>
        <w:rPr>
          <w:sz w:val="26"/>
          <w:szCs w:val="26"/>
        </w:rPr>
      </w:pPr>
      <w:r w:rsidRPr="005616CB">
        <w:rPr>
          <w:sz w:val="26"/>
          <w:szCs w:val="26"/>
        </w:rPr>
        <w:t>продукция должна быть новой, ранее не использованной;</w:t>
      </w:r>
    </w:p>
    <w:p w:rsidR="009919DB" w:rsidRPr="005616CB" w:rsidRDefault="00B17989" w:rsidP="00513A8A">
      <w:pPr>
        <w:pStyle w:val="ab"/>
        <w:numPr>
          <w:ilvl w:val="0"/>
          <w:numId w:val="10"/>
        </w:numPr>
        <w:tabs>
          <w:tab w:val="left" w:pos="1134"/>
          <w:tab w:val="left" w:pos="1560"/>
        </w:tabs>
        <w:ind w:left="0" w:firstLine="284"/>
        <w:jc w:val="both"/>
        <w:rPr>
          <w:sz w:val="26"/>
          <w:szCs w:val="26"/>
        </w:rPr>
      </w:pPr>
      <w:r w:rsidRPr="005616CB">
        <w:rPr>
          <w:sz w:val="26"/>
          <w:szCs w:val="26"/>
        </w:rPr>
        <w:t>для 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:rsidR="00513A8A" w:rsidRPr="005616CB" w:rsidRDefault="00B17989" w:rsidP="000E4E88">
      <w:pPr>
        <w:pStyle w:val="ab"/>
        <w:numPr>
          <w:ilvl w:val="0"/>
          <w:numId w:val="10"/>
        </w:numPr>
        <w:tabs>
          <w:tab w:val="left" w:pos="1134"/>
          <w:tab w:val="left" w:pos="1560"/>
        </w:tabs>
        <w:ind w:left="0" w:firstLine="284"/>
        <w:jc w:val="both"/>
        <w:rPr>
          <w:color w:val="FF0000"/>
          <w:sz w:val="26"/>
          <w:szCs w:val="26"/>
        </w:rPr>
      </w:pPr>
      <w:r w:rsidRPr="005616CB">
        <w:rPr>
          <w:sz w:val="26"/>
          <w:szCs w:val="26"/>
        </w:rPr>
        <w:t>для импортных материалов, а так же для отечественных материалов, выпускаемых для других отраслей и ведомств - сертификаты соответствия функциональных и технических показателей оборудования условиям эксплуатации и дей</w:t>
      </w:r>
      <w:r w:rsidR="00513A8A" w:rsidRPr="005616CB">
        <w:rPr>
          <w:sz w:val="26"/>
          <w:szCs w:val="26"/>
        </w:rPr>
        <w:t>ствующим отраслевым требованиям;</w:t>
      </w:r>
    </w:p>
    <w:p w:rsidR="00513A8A" w:rsidRPr="005616CB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616CB">
        <w:rPr>
          <w:sz w:val="26"/>
          <w:szCs w:val="26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13A8A" w:rsidRPr="005616CB" w:rsidRDefault="00112621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>
        <w:rPr>
          <w:sz w:val="26"/>
          <w:szCs w:val="26"/>
        </w:rPr>
        <w:t>светильник</w:t>
      </w:r>
      <w:r w:rsidR="002071B9">
        <w:rPr>
          <w:sz w:val="26"/>
          <w:szCs w:val="26"/>
        </w:rPr>
        <w:t>и</w:t>
      </w:r>
      <w:r>
        <w:rPr>
          <w:sz w:val="26"/>
          <w:szCs w:val="26"/>
        </w:rPr>
        <w:t xml:space="preserve"> </w:t>
      </w:r>
      <w:r w:rsidR="002071B9">
        <w:rPr>
          <w:sz w:val="26"/>
          <w:szCs w:val="26"/>
        </w:rPr>
        <w:t>переносные</w:t>
      </w:r>
      <w:r w:rsidR="00A952A9" w:rsidRPr="005616CB">
        <w:rPr>
          <w:sz w:val="26"/>
          <w:szCs w:val="26"/>
        </w:rPr>
        <w:t>,  впервые поставляемый</w:t>
      </w:r>
      <w:r w:rsidR="00513A8A" w:rsidRPr="005616CB">
        <w:rPr>
          <w:sz w:val="26"/>
          <w:szCs w:val="26"/>
        </w:rPr>
        <w:t xml:space="preserve"> заводом - изготовителем для нужд </w:t>
      </w:r>
      <w:r w:rsidR="00F36D53">
        <w:rPr>
          <w:sz w:val="26"/>
          <w:szCs w:val="26"/>
        </w:rPr>
        <w:t>П</w:t>
      </w:r>
      <w:r w:rsidR="00513A8A" w:rsidRPr="005616CB">
        <w:rPr>
          <w:sz w:val="26"/>
          <w:szCs w:val="26"/>
        </w:rPr>
        <w:t>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513A8A" w:rsidRPr="005616CB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616CB">
        <w:rPr>
          <w:sz w:val="26"/>
          <w:szCs w:val="26"/>
        </w:rPr>
        <w:t xml:space="preserve">продукция должна пройти обязательную аттестацию в аккредитованном Центре </w:t>
      </w:r>
      <w:r w:rsidR="00F36D53">
        <w:rPr>
          <w:sz w:val="26"/>
          <w:szCs w:val="26"/>
        </w:rPr>
        <w:t>П</w:t>
      </w:r>
      <w:r w:rsidRPr="005616CB">
        <w:rPr>
          <w:sz w:val="26"/>
          <w:szCs w:val="26"/>
        </w:rPr>
        <w:t>АО «</w:t>
      </w:r>
      <w:proofErr w:type="spellStart"/>
      <w:r w:rsidRPr="005616CB">
        <w:rPr>
          <w:sz w:val="26"/>
          <w:szCs w:val="26"/>
        </w:rPr>
        <w:t>Россети</w:t>
      </w:r>
      <w:proofErr w:type="spellEnd"/>
      <w:r w:rsidRPr="005616CB">
        <w:rPr>
          <w:sz w:val="26"/>
          <w:szCs w:val="26"/>
        </w:rPr>
        <w:t>»;</w:t>
      </w:r>
    </w:p>
    <w:p w:rsidR="00513A8A" w:rsidRPr="005616CB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616CB">
        <w:rPr>
          <w:sz w:val="26"/>
          <w:szCs w:val="26"/>
        </w:rPr>
        <w:t xml:space="preserve">продукция должна соответствовать требованиям технической политики </w:t>
      </w:r>
      <w:r w:rsidR="00F36D53">
        <w:rPr>
          <w:sz w:val="26"/>
          <w:szCs w:val="26"/>
        </w:rPr>
        <w:t>П</w:t>
      </w:r>
      <w:r w:rsidRPr="005616CB">
        <w:rPr>
          <w:sz w:val="26"/>
          <w:szCs w:val="26"/>
        </w:rPr>
        <w:t>АО «</w:t>
      </w:r>
      <w:proofErr w:type="spellStart"/>
      <w:r w:rsidRPr="005616CB">
        <w:rPr>
          <w:sz w:val="26"/>
          <w:szCs w:val="26"/>
        </w:rPr>
        <w:t>Россети</w:t>
      </w:r>
      <w:proofErr w:type="spellEnd"/>
      <w:r w:rsidRPr="005616CB">
        <w:rPr>
          <w:sz w:val="26"/>
          <w:szCs w:val="26"/>
        </w:rPr>
        <w:t>»;</w:t>
      </w:r>
    </w:p>
    <w:p w:rsidR="00513A8A" w:rsidRPr="005616CB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616CB">
        <w:rPr>
          <w:sz w:val="26"/>
          <w:szCs w:val="26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5616CB" w:rsidRPr="005616CB">
        <w:rPr>
          <w:sz w:val="26"/>
          <w:szCs w:val="26"/>
        </w:rPr>
        <w:t>шланга кислородного</w:t>
      </w:r>
      <w:r w:rsidRPr="005616CB">
        <w:rPr>
          <w:sz w:val="26"/>
          <w:szCs w:val="26"/>
        </w:rPr>
        <w:t>) деклараций (сертификатов) соответствия требованиям безопасности;</w:t>
      </w:r>
    </w:p>
    <w:p w:rsidR="00513A8A" w:rsidRPr="005616CB" w:rsidRDefault="00513A8A" w:rsidP="00513A8A">
      <w:pPr>
        <w:pStyle w:val="ab"/>
        <w:numPr>
          <w:ilvl w:val="0"/>
          <w:numId w:val="10"/>
        </w:numPr>
        <w:tabs>
          <w:tab w:val="left" w:pos="1134"/>
          <w:tab w:val="left" w:pos="1560"/>
        </w:tabs>
        <w:ind w:left="0" w:firstLine="284"/>
        <w:jc w:val="both"/>
        <w:rPr>
          <w:color w:val="FF0000"/>
          <w:sz w:val="26"/>
          <w:szCs w:val="26"/>
        </w:rPr>
      </w:pPr>
      <w:r w:rsidRPr="005616CB">
        <w:rPr>
          <w:sz w:val="26"/>
          <w:szCs w:val="26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:rsidR="00513A8A" w:rsidRPr="005616CB" w:rsidRDefault="00513A8A" w:rsidP="00513A8A">
      <w:pPr>
        <w:tabs>
          <w:tab w:val="left" w:pos="1134"/>
          <w:tab w:val="left" w:pos="1560"/>
        </w:tabs>
        <w:ind w:firstLine="284"/>
        <w:jc w:val="both"/>
        <w:rPr>
          <w:sz w:val="26"/>
          <w:szCs w:val="26"/>
        </w:rPr>
      </w:pPr>
      <w:r w:rsidRPr="005616CB">
        <w:rPr>
          <w:sz w:val="26"/>
          <w:szCs w:val="26"/>
        </w:rPr>
        <w:t xml:space="preserve">2.2 Участник закупочных процедур на право заключения договора </w:t>
      </w:r>
      <w:r w:rsidR="00112621">
        <w:rPr>
          <w:sz w:val="26"/>
          <w:szCs w:val="26"/>
        </w:rPr>
        <w:t>на поставку</w:t>
      </w:r>
      <w:r w:rsidRPr="005616CB">
        <w:rPr>
          <w:sz w:val="26"/>
          <w:szCs w:val="26"/>
        </w:rPr>
        <w:t xml:space="preserve"> </w:t>
      </w:r>
      <w:r w:rsidR="00112621">
        <w:rPr>
          <w:sz w:val="26"/>
          <w:szCs w:val="26"/>
        </w:rPr>
        <w:t>светильника переносного</w:t>
      </w:r>
      <w:r w:rsidRPr="005616CB">
        <w:rPr>
          <w:sz w:val="26"/>
          <w:szCs w:val="26"/>
        </w:rPr>
        <w:t xml:space="preserve"> для нужд </w:t>
      </w:r>
      <w:r w:rsidR="00F36D53">
        <w:rPr>
          <w:sz w:val="26"/>
          <w:szCs w:val="26"/>
        </w:rPr>
        <w:t>П</w:t>
      </w:r>
      <w:r w:rsidRPr="005616CB">
        <w:rPr>
          <w:sz w:val="26"/>
          <w:szCs w:val="26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5529AB" w:rsidRPr="005616CB">
        <w:rPr>
          <w:sz w:val="26"/>
          <w:szCs w:val="26"/>
        </w:rPr>
        <w:t>.</w:t>
      </w:r>
    </w:p>
    <w:p w:rsidR="005529AB" w:rsidRPr="005616CB" w:rsidRDefault="005529AB" w:rsidP="00513A8A">
      <w:pPr>
        <w:tabs>
          <w:tab w:val="left" w:pos="1134"/>
          <w:tab w:val="left" w:pos="1560"/>
        </w:tabs>
        <w:ind w:firstLine="284"/>
        <w:jc w:val="both"/>
        <w:rPr>
          <w:sz w:val="26"/>
          <w:szCs w:val="26"/>
        </w:rPr>
      </w:pPr>
      <w:r w:rsidRPr="005616CB">
        <w:rPr>
          <w:sz w:val="26"/>
          <w:szCs w:val="26"/>
        </w:rPr>
        <w:t xml:space="preserve">2.3 </w:t>
      </w:r>
      <w:r w:rsidR="003F2091">
        <w:rPr>
          <w:sz w:val="26"/>
          <w:szCs w:val="26"/>
        </w:rPr>
        <w:t xml:space="preserve">Светильник переносной </w:t>
      </w:r>
      <w:r w:rsidRPr="005616CB">
        <w:rPr>
          <w:sz w:val="26"/>
          <w:szCs w:val="26"/>
        </w:rPr>
        <w:t xml:space="preserve"> долж</w:t>
      </w:r>
      <w:r w:rsidR="00A952A9" w:rsidRPr="005616CB">
        <w:rPr>
          <w:sz w:val="26"/>
          <w:szCs w:val="26"/>
        </w:rPr>
        <w:t>е</w:t>
      </w:r>
      <w:r w:rsidRPr="005616CB">
        <w:rPr>
          <w:sz w:val="26"/>
          <w:szCs w:val="26"/>
        </w:rPr>
        <w:t>н соответствовать требованиям «Правил устройства электроустановок» (ПУЭ) (7-е издание) и требованиям ГОСТ, указанного в п. 1.</w:t>
      </w:r>
    </w:p>
    <w:p w:rsidR="007B45E8" w:rsidRPr="005616CB" w:rsidRDefault="005529AB" w:rsidP="00513A8A">
      <w:pPr>
        <w:tabs>
          <w:tab w:val="left" w:pos="1134"/>
          <w:tab w:val="left" w:pos="1560"/>
        </w:tabs>
        <w:ind w:firstLine="284"/>
        <w:jc w:val="both"/>
        <w:rPr>
          <w:color w:val="FF0000"/>
          <w:sz w:val="26"/>
          <w:szCs w:val="26"/>
        </w:rPr>
      </w:pPr>
      <w:r w:rsidRPr="005616CB">
        <w:rPr>
          <w:sz w:val="26"/>
          <w:szCs w:val="26"/>
        </w:rPr>
        <w:t xml:space="preserve">2.4 </w:t>
      </w:r>
      <w:r w:rsidR="00B17989" w:rsidRPr="005616CB">
        <w:rPr>
          <w:sz w:val="26"/>
          <w:szCs w:val="26"/>
        </w:rPr>
        <w:t xml:space="preserve">Упаковка, маркировка, временная антикоррозионная защита, транспортирование, условия и сроки хранения </w:t>
      </w:r>
      <w:r w:rsidR="00CB4ED1" w:rsidRPr="005616CB">
        <w:rPr>
          <w:sz w:val="26"/>
          <w:szCs w:val="26"/>
        </w:rPr>
        <w:t>материалов</w:t>
      </w:r>
      <w:r w:rsidR="00B17989" w:rsidRPr="005616CB">
        <w:rPr>
          <w:sz w:val="26"/>
          <w:szCs w:val="26"/>
        </w:rPr>
        <w:t xml:space="preserve"> должны соответствовать требованиям, указанным в технических условиях изготовителя изделия и требованиям ГОСТ 14192, ГОСТ 23216 и ГОСТ 15150-69. Порядок отгрузки, специальные требования к таре и упаковке должны быть определены в договоре на поставку оборудования</w:t>
      </w:r>
      <w:r w:rsidR="00B17989" w:rsidRPr="005616CB">
        <w:rPr>
          <w:color w:val="FF0000"/>
          <w:sz w:val="26"/>
          <w:szCs w:val="26"/>
        </w:rPr>
        <w:t>.</w:t>
      </w:r>
    </w:p>
    <w:p w:rsidR="00ED7FB0" w:rsidRPr="005616CB" w:rsidRDefault="00ED7FB0" w:rsidP="000E4E88">
      <w:pPr>
        <w:ind w:firstLine="284"/>
        <w:jc w:val="both"/>
        <w:rPr>
          <w:sz w:val="26"/>
          <w:szCs w:val="26"/>
        </w:rPr>
      </w:pPr>
    </w:p>
    <w:p w:rsidR="00B17989" w:rsidRPr="005616CB" w:rsidRDefault="00B17989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5616CB">
        <w:rPr>
          <w:b/>
          <w:bCs/>
          <w:sz w:val="26"/>
          <w:szCs w:val="26"/>
        </w:rPr>
        <w:t>Гарантийные обязательства.</w:t>
      </w:r>
    </w:p>
    <w:p w:rsidR="00B17989" w:rsidRPr="005616CB" w:rsidRDefault="00836069" w:rsidP="000E4E88">
      <w:pPr>
        <w:pStyle w:val="ab"/>
        <w:tabs>
          <w:tab w:val="left" w:pos="993"/>
          <w:tab w:val="left" w:pos="1560"/>
        </w:tabs>
        <w:ind w:left="0" w:firstLine="284"/>
        <w:jc w:val="both"/>
        <w:rPr>
          <w:sz w:val="26"/>
          <w:szCs w:val="26"/>
        </w:rPr>
      </w:pPr>
      <w:r w:rsidRPr="005616CB">
        <w:rPr>
          <w:sz w:val="26"/>
          <w:szCs w:val="26"/>
        </w:rPr>
        <w:t xml:space="preserve">Гарантия на </w:t>
      </w:r>
      <w:r w:rsidR="007318A8" w:rsidRPr="005616CB">
        <w:rPr>
          <w:sz w:val="26"/>
          <w:szCs w:val="26"/>
        </w:rPr>
        <w:t>поставляем</w:t>
      </w:r>
      <w:r w:rsidR="00BD48A1" w:rsidRPr="005616CB">
        <w:rPr>
          <w:sz w:val="26"/>
          <w:szCs w:val="26"/>
        </w:rPr>
        <w:t>ые материалы</w:t>
      </w:r>
      <w:r w:rsidR="00B17989" w:rsidRPr="005616CB">
        <w:rPr>
          <w:sz w:val="26"/>
          <w:szCs w:val="26"/>
        </w:rPr>
        <w:t xml:space="preserve"> должна распространяться не менее чем на 12 месяцев. Время начала исчисления гарантийного срока – с момента поступления на с</w:t>
      </w:r>
      <w:r w:rsidR="00D52603" w:rsidRPr="005616CB">
        <w:rPr>
          <w:sz w:val="26"/>
          <w:szCs w:val="26"/>
        </w:rPr>
        <w:t>к</w:t>
      </w:r>
      <w:r w:rsidR="00B17989" w:rsidRPr="005616CB">
        <w:rPr>
          <w:sz w:val="26"/>
          <w:szCs w:val="26"/>
        </w:rPr>
        <w:t xml:space="preserve">лад </w:t>
      </w:r>
      <w:r w:rsidR="00AE0297" w:rsidRPr="005616CB">
        <w:rPr>
          <w:sz w:val="26"/>
          <w:szCs w:val="26"/>
        </w:rPr>
        <w:t>З</w:t>
      </w:r>
      <w:r w:rsidR="00B17989" w:rsidRPr="005616CB">
        <w:rPr>
          <w:sz w:val="26"/>
          <w:szCs w:val="26"/>
        </w:rPr>
        <w:t>аказчика.</w:t>
      </w:r>
      <w:r w:rsidR="007318A8" w:rsidRPr="005616CB">
        <w:rPr>
          <w:sz w:val="26"/>
          <w:szCs w:val="26"/>
        </w:rPr>
        <w:t xml:space="preserve"> Поставщик должен за свой счет и </w:t>
      </w:r>
      <w:r w:rsidR="00B17989" w:rsidRPr="005616CB">
        <w:rPr>
          <w:sz w:val="26"/>
          <w:szCs w:val="26"/>
        </w:rPr>
        <w:t>сроки, согласованные с Заказчиком, устранять любые дефекты</w:t>
      </w:r>
      <w:r w:rsidR="00895D4F" w:rsidRPr="005616CB">
        <w:rPr>
          <w:sz w:val="26"/>
          <w:szCs w:val="26"/>
        </w:rPr>
        <w:t xml:space="preserve"> и их последствия</w:t>
      </w:r>
      <w:r w:rsidR="00B17989" w:rsidRPr="005616CB">
        <w:rPr>
          <w:sz w:val="26"/>
          <w:szCs w:val="26"/>
        </w:rPr>
        <w:t xml:space="preserve">, выявленные в период гарантийного срока. В случае обнаружения несоответствия </w:t>
      </w:r>
      <w:r w:rsidR="007318A8" w:rsidRPr="005616CB">
        <w:rPr>
          <w:sz w:val="26"/>
          <w:szCs w:val="26"/>
        </w:rPr>
        <w:t>поставляем</w:t>
      </w:r>
      <w:r w:rsidR="00DC53F8" w:rsidRPr="005616CB">
        <w:rPr>
          <w:sz w:val="26"/>
          <w:szCs w:val="26"/>
        </w:rPr>
        <w:t>ых</w:t>
      </w:r>
      <w:r w:rsidR="007318A8" w:rsidRPr="005616CB">
        <w:rPr>
          <w:sz w:val="26"/>
          <w:szCs w:val="26"/>
        </w:rPr>
        <w:t xml:space="preserve"> </w:t>
      </w:r>
      <w:r w:rsidR="00DC53F8" w:rsidRPr="005616CB">
        <w:rPr>
          <w:sz w:val="26"/>
          <w:szCs w:val="26"/>
        </w:rPr>
        <w:t>материалов</w:t>
      </w:r>
      <w:r w:rsidR="007318A8" w:rsidRPr="005616CB">
        <w:rPr>
          <w:sz w:val="26"/>
          <w:szCs w:val="26"/>
        </w:rPr>
        <w:t xml:space="preserve"> </w:t>
      </w:r>
      <w:r w:rsidR="00B17989" w:rsidRPr="005616CB">
        <w:rPr>
          <w:sz w:val="26"/>
          <w:szCs w:val="26"/>
        </w:rPr>
        <w:t xml:space="preserve">требованиям ТЗ, поставщик обязан направить своего представителя для участия в составлении акта, фиксирующего </w:t>
      </w:r>
      <w:r w:rsidR="00AE0297" w:rsidRPr="005616CB">
        <w:rPr>
          <w:sz w:val="26"/>
          <w:szCs w:val="26"/>
        </w:rPr>
        <w:t xml:space="preserve">несоответствия и </w:t>
      </w:r>
      <w:r w:rsidR="00B17989" w:rsidRPr="005616CB">
        <w:rPr>
          <w:sz w:val="26"/>
          <w:szCs w:val="26"/>
        </w:rPr>
        <w:t xml:space="preserve">дефекты, согласования порядка и сроков их устранения не позднее </w:t>
      </w:r>
      <w:r w:rsidR="005529AB" w:rsidRPr="005616CB">
        <w:rPr>
          <w:sz w:val="26"/>
          <w:szCs w:val="26"/>
        </w:rPr>
        <w:t xml:space="preserve">5 </w:t>
      </w:r>
      <w:r w:rsidR="00B17989" w:rsidRPr="005616CB">
        <w:rPr>
          <w:sz w:val="26"/>
          <w:szCs w:val="26"/>
        </w:rPr>
        <w:t xml:space="preserve">дней со дня получения письменного извещения </w:t>
      </w:r>
      <w:r w:rsidR="007318A8" w:rsidRPr="005616CB">
        <w:rPr>
          <w:sz w:val="26"/>
          <w:szCs w:val="26"/>
        </w:rPr>
        <w:t xml:space="preserve">от </w:t>
      </w:r>
      <w:r w:rsidR="00B17989" w:rsidRPr="005616CB">
        <w:rPr>
          <w:sz w:val="26"/>
          <w:szCs w:val="26"/>
        </w:rPr>
        <w:t>Заказчика. Гарантийный срок в этом случае продлевается соответственно на период устранения дефектов.</w:t>
      </w:r>
    </w:p>
    <w:p w:rsidR="005529AB" w:rsidRPr="005616CB" w:rsidRDefault="005529AB" w:rsidP="005529AB">
      <w:pPr>
        <w:tabs>
          <w:tab w:val="left" w:pos="284"/>
        </w:tabs>
        <w:jc w:val="both"/>
        <w:rPr>
          <w:b/>
          <w:bCs/>
          <w:sz w:val="26"/>
          <w:szCs w:val="26"/>
        </w:rPr>
      </w:pPr>
    </w:p>
    <w:p w:rsidR="00B17989" w:rsidRPr="005616CB" w:rsidRDefault="005529AB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5616CB">
        <w:rPr>
          <w:b/>
          <w:bCs/>
          <w:sz w:val="26"/>
          <w:szCs w:val="26"/>
        </w:rPr>
        <w:t>Маркировка, состав технической и эксплуатационной  документации</w:t>
      </w:r>
      <w:r w:rsidR="00B17989" w:rsidRPr="005616CB">
        <w:rPr>
          <w:b/>
          <w:bCs/>
          <w:sz w:val="26"/>
          <w:szCs w:val="26"/>
        </w:rPr>
        <w:t>.</w:t>
      </w:r>
    </w:p>
    <w:p w:rsidR="005529AB" w:rsidRPr="005616CB" w:rsidRDefault="008F595F" w:rsidP="005529AB">
      <w:pPr>
        <w:pStyle w:val="ab"/>
        <w:tabs>
          <w:tab w:val="left" w:pos="1560"/>
        </w:tabs>
        <w:ind w:left="0" w:firstLine="284"/>
        <w:jc w:val="both"/>
        <w:rPr>
          <w:sz w:val="26"/>
          <w:szCs w:val="26"/>
        </w:rPr>
      </w:pPr>
      <w:r w:rsidRPr="005616CB">
        <w:rPr>
          <w:sz w:val="26"/>
          <w:szCs w:val="26"/>
        </w:rPr>
        <w:t>Предоставляемая Поставщиком техническая и эксплуатационная документация должна включать:</w:t>
      </w:r>
    </w:p>
    <w:p w:rsidR="005529AB" w:rsidRPr="005616CB" w:rsidRDefault="008F595F" w:rsidP="005529AB">
      <w:pPr>
        <w:pStyle w:val="ab"/>
        <w:numPr>
          <w:ilvl w:val="0"/>
          <w:numId w:val="18"/>
        </w:numPr>
        <w:tabs>
          <w:tab w:val="left" w:pos="0"/>
        </w:tabs>
        <w:ind w:left="0" w:firstLine="284"/>
        <w:jc w:val="both"/>
        <w:rPr>
          <w:sz w:val="26"/>
          <w:szCs w:val="26"/>
        </w:rPr>
      </w:pPr>
      <w:r w:rsidRPr="005616CB">
        <w:rPr>
          <w:sz w:val="26"/>
          <w:szCs w:val="26"/>
        </w:rPr>
        <w:t>паспорт товара;</w:t>
      </w:r>
    </w:p>
    <w:p w:rsidR="00B17989" w:rsidRPr="005616CB" w:rsidRDefault="003374AB" w:rsidP="005529AB">
      <w:pPr>
        <w:pStyle w:val="ab"/>
        <w:numPr>
          <w:ilvl w:val="0"/>
          <w:numId w:val="18"/>
        </w:numPr>
        <w:tabs>
          <w:tab w:val="left" w:pos="0"/>
        </w:tabs>
        <w:ind w:left="0" w:firstLine="284"/>
        <w:jc w:val="both"/>
        <w:rPr>
          <w:sz w:val="26"/>
          <w:szCs w:val="26"/>
        </w:rPr>
      </w:pPr>
      <w:r w:rsidRPr="005616CB">
        <w:rPr>
          <w:sz w:val="26"/>
          <w:szCs w:val="26"/>
        </w:rPr>
        <w:t>сертификаты</w:t>
      </w:r>
      <w:r w:rsidR="008F595F" w:rsidRPr="005616CB">
        <w:rPr>
          <w:sz w:val="26"/>
          <w:szCs w:val="26"/>
        </w:rPr>
        <w:t xml:space="preserve"> или други</w:t>
      </w:r>
      <w:r w:rsidRPr="005616CB">
        <w:rPr>
          <w:sz w:val="26"/>
          <w:szCs w:val="26"/>
        </w:rPr>
        <w:t>е</w:t>
      </w:r>
      <w:r w:rsidR="008F595F" w:rsidRPr="005616CB">
        <w:rPr>
          <w:sz w:val="26"/>
          <w:szCs w:val="26"/>
        </w:rPr>
        <w:t xml:space="preserve"> документ</w:t>
      </w:r>
      <w:r w:rsidRPr="005616CB">
        <w:rPr>
          <w:sz w:val="26"/>
          <w:szCs w:val="26"/>
        </w:rPr>
        <w:t>ы</w:t>
      </w:r>
      <w:r w:rsidR="008F595F" w:rsidRPr="005616CB">
        <w:rPr>
          <w:sz w:val="26"/>
          <w:szCs w:val="26"/>
        </w:rPr>
        <w:t xml:space="preserve"> на русском языке, надлежащим образом подтверждающи</w:t>
      </w:r>
      <w:r w:rsidR="009E61DF" w:rsidRPr="005616CB">
        <w:rPr>
          <w:sz w:val="26"/>
          <w:szCs w:val="26"/>
        </w:rPr>
        <w:t>е</w:t>
      </w:r>
      <w:r w:rsidR="008F595F" w:rsidRPr="005616CB">
        <w:rPr>
          <w:sz w:val="26"/>
          <w:szCs w:val="26"/>
        </w:rPr>
        <w:t xml:space="preserve"> качество и безопасность товара.</w:t>
      </w:r>
    </w:p>
    <w:p w:rsidR="00AE36B4" w:rsidRPr="005616CB" w:rsidRDefault="00AE36B4" w:rsidP="008A7513">
      <w:pPr>
        <w:tabs>
          <w:tab w:val="left" w:pos="709"/>
          <w:tab w:val="left" w:pos="1560"/>
        </w:tabs>
        <w:jc w:val="both"/>
        <w:rPr>
          <w:sz w:val="26"/>
          <w:szCs w:val="26"/>
        </w:rPr>
      </w:pPr>
    </w:p>
    <w:p w:rsidR="00B17989" w:rsidRPr="005616CB" w:rsidRDefault="00B17989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5616CB">
        <w:rPr>
          <w:b/>
          <w:bCs/>
          <w:sz w:val="26"/>
          <w:szCs w:val="26"/>
        </w:rPr>
        <w:t xml:space="preserve">Правила приемки </w:t>
      </w:r>
      <w:r w:rsidR="00CB4ED1" w:rsidRPr="005616CB">
        <w:rPr>
          <w:b/>
          <w:bCs/>
          <w:sz w:val="26"/>
          <w:szCs w:val="26"/>
        </w:rPr>
        <w:t>материалов</w:t>
      </w:r>
      <w:r w:rsidRPr="005616CB">
        <w:rPr>
          <w:b/>
          <w:bCs/>
          <w:sz w:val="26"/>
          <w:szCs w:val="26"/>
        </w:rPr>
        <w:t>.</w:t>
      </w:r>
    </w:p>
    <w:p w:rsidR="00B17989" w:rsidRPr="005616CB" w:rsidRDefault="00B17989" w:rsidP="000E4E88">
      <w:pPr>
        <w:pStyle w:val="BodyText21"/>
        <w:tabs>
          <w:tab w:val="left" w:pos="709"/>
        </w:tabs>
        <w:ind w:firstLine="284"/>
        <w:rPr>
          <w:sz w:val="26"/>
          <w:szCs w:val="26"/>
        </w:rPr>
      </w:pPr>
      <w:r w:rsidRPr="005616CB">
        <w:rPr>
          <w:sz w:val="26"/>
          <w:szCs w:val="26"/>
        </w:rPr>
        <w:tab/>
        <w:t>Все поставляемые материалы проходят входной контроль, осуществляемый представителями филиал</w:t>
      </w:r>
      <w:r w:rsidR="009529C2" w:rsidRPr="005616CB">
        <w:rPr>
          <w:sz w:val="26"/>
          <w:szCs w:val="26"/>
        </w:rPr>
        <w:t>а</w:t>
      </w:r>
      <w:r w:rsidRPr="005616CB">
        <w:rPr>
          <w:sz w:val="26"/>
          <w:szCs w:val="26"/>
        </w:rPr>
        <w:t xml:space="preserve"> </w:t>
      </w:r>
      <w:r w:rsidR="00F36D53">
        <w:rPr>
          <w:sz w:val="26"/>
          <w:szCs w:val="26"/>
        </w:rPr>
        <w:t>П</w:t>
      </w:r>
      <w:r w:rsidRPr="005616CB">
        <w:rPr>
          <w:sz w:val="26"/>
          <w:szCs w:val="26"/>
        </w:rPr>
        <w:t>АО «МРСК Центра»</w:t>
      </w:r>
      <w:r w:rsidR="00CB4ED1" w:rsidRPr="005616CB">
        <w:rPr>
          <w:sz w:val="26"/>
          <w:szCs w:val="26"/>
        </w:rPr>
        <w:t xml:space="preserve"> - «</w:t>
      </w:r>
      <w:r w:rsidR="00EF0C13" w:rsidRPr="005616CB">
        <w:rPr>
          <w:sz w:val="26"/>
          <w:szCs w:val="26"/>
        </w:rPr>
        <w:t>Белгород</w:t>
      </w:r>
      <w:r w:rsidR="00CB4ED1" w:rsidRPr="005616CB">
        <w:rPr>
          <w:sz w:val="26"/>
          <w:szCs w:val="26"/>
        </w:rPr>
        <w:t>энерго»</w:t>
      </w:r>
      <w:r w:rsidRPr="005616CB">
        <w:rPr>
          <w:sz w:val="26"/>
          <w:szCs w:val="26"/>
        </w:rPr>
        <w:t xml:space="preserve"> и ответственными представит</w:t>
      </w:r>
      <w:r w:rsidR="00901DA3" w:rsidRPr="005616CB">
        <w:rPr>
          <w:sz w:val="26"/>
          <w:szCs w:val="26"/>
        </w:rPr>
        <w:t>елями Поставщика при получении материалов</w:t>
      </w:r>
      <w:r w:rsidRPr="005616CB">
        <w:rPr>
          <w:sz w:val="26"/>
          <w:szCs w:val="26"/>
        </w:rPr>
        <w:t xml:space="preserve"> на склад.</w:t>
      </w:r>
    </w:p>
    <w:p w:rsidR="00B17989" w:rsidRDefault="00B17989" w:rsidP="000E4E88">
      <w:pPr>
        <w:tabs>
          <w:tab w:val="left" w:pos="709"/>
        </w:tabs>
        <w:ind w:firstLine="284"/>
        <w:jc w:val="both"/>
        <w:rPr>
          <w:sz w:val="26"/>
          <w:szCs w:val="26"/>
        </w:rPr>
      </w:pPr>
      <w:r w:rsidRPr="005616CB">
        <w:rPr>
          <w:sz w:val="26"/>
          <w:szCs w:val="26"/>
        </w:rPr>
        <w:tab/>
        <w:t>В случае выявления дефектов, в том числе и скрытых, Поставщик обязан за свой счет заменить поставленную продукцию.</w:t>
      </w:r>
    </w:p>
    <w:p w:rsidR="006A2EF8" w:rsidRDefault="006A2EF8" w:rsidP="006A2EF8">
      <w:pPr>
        <w:rPr>
          <w:sz w:val="22"/>
          <w:szCs w:val="22"/>
        </w:rPr>
      </w:pPr>
    </w:p>
    <w:p w:rsidR="006A2EF8" w:rsidRDefault="006A2EF8" w:rsidP="006A2EF8">
      <w:pPr>
        <w:rPr>
          <w:sz w:val="22"/>
          <w:szCs w:val="22"/>
        </w:rPr>
      </w:pPr>
    </w:p>
    <w:p w:rsidR="00830DB1" w:rsidRPr="00A34EC9" w:rsidRDefault="00830DB1" w:rsidP="00830DB1">
      <w:pPr>
        <w:rPr>
          <w:sz w:val="26"/>
          <w:szCs w:val="26"/>
        </w:rPr>
      </w:pPr>
    </w:p>
    <w:p w:rsidR="00830DB1" w:rsidRDefault="00830DB1" w:rsidP="00830DB1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Pr="00DD53C5">
        <w:rPr>
          <w:sz w:val="26"/>
          <w:szCs w:val="26"/>
        </w:rPr>
        <w:t xml:space="preserve">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30DB1" w:rsidRPr="00A34EC9" w:rsidRDefault="00830DB1" w:rsidP="00830DB1">
      <w:pPr>
        <w:rPr>
          <w:sz w:val="26"/>
          <w:szCs w:val="26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>Фамилия И.О</w:t>
      </w:r>
      <w:r>
        <w:rPr>
          <w:sz w:val="22"/>
          <w:szCs w:val="22"/>
        </w:rPr>
        <w:t>.</w:t>
      </w:r>
    </w:p>
    <w:p w:rsidR="00830DB1" w:rsidRPr="00A34EC9" w:rsidRDefault="00830DB1" w:rsidP="00830DB1">
      <w:pPr>
        <w:rPr>
          <w:sz w:val="26"/>
          <w:szCs w:val="26"/>
        </w:rPr>
      </w:pPr>
    </w:p>
    <w:p w:rsidR="006A2EF8" w:rsidRDefault="006A2EF8" w:rsidP="006A2EF8">
      <w:pPr>
        <w:rPr>
          <w:sz w:val="22"/>
          <w:szCs w:val="22"/>
        </w:rPr>
      </w:pPr>
    </w:p>
    <w:p w:rsidR="00EF0C13" w:rsidRDefault="00EF0C13" w:rsidP="00EF0C13">
      <w:pPr>
        <w:rPr>
          <w:sz w:val="18"/>
        </w:rPr>
      </w:pPr>
    </w:p>
    <w:p w:rsidR="00EF0C13" w:rsidRDefault="00EF0C13" w:rsidP="00EF0C13">
      <w:pPr>
        <w:rPr>
          <w:sz w:val="18"/>
        </w:rPr>
      </w:pPr>
    </w:p>
    <w:sectPr w:rsidR="00EF0C13" w:rsidSect="000E4E88"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numPicBullet w:numPicBulletId="1">
    <w:pict>
      <v:shape id="_x0000_i1027" type="#_x0000_t75" style="width:3in;height:3in" o:bullet="t"/>
    </w:pict>
  </w:numPicBullet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F1916ED"/>
    <w:multiLevelType w:val="hybridMultilevel"/>
    <w:tmpl w:val="78D877C2"/>
    <w:lvl w:ilvl="0" w:tplc="CB90FF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A1E6A3F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7F0D0F0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47647B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E6AD7C6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820EEA0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672A394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7EA0D48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C706ED6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0043D17"/>
    <w:multiLevelType w:val="hybridMultilevel"/>
    <w:tmpl w:val="A88A44B4"/>
    <w:lvl w:ilvl="0" w:tplc="15BC2890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0CA7640"/>
    <w:multiLevelType w:val="hybridMultilevel"/>
    <w:tmpl w:val="EBE2BEB8"/>
    <w:lvl w:ilvl="0" w:tplc="0CCC2EC6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1FB76E7"/>
    <w:multiLevelType w:val="multilevel"/>
    <w:tmpl w:val="A0DE040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4372DCB"/>
    <w:multiLevelType w:val="hybridMultilevel"/>
    <w:tmpl w:val="8BEA0324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103DC4"/>
    <w:multiLevelType w:val="hybridMultilevel"/>
    <w:tmpl w:val="17FA20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numFmt w:val="none"/>
      <w:pStyle w:val="1"/>
      <w:lvlText w:val=""/>
      <w:lvlJc w:val="left"/>
      <w:pPr>
        <w:tabs>
          <w:tab w:val="num" w:pos="360"/>
        </w:tabs>
      </w:pPr>
    </w:lvl>
    <w:lvl w:ilvl="2" w:tplc="0419001B">
      <w:numFmt w:val="none"/>
      <w:lvlText w:val=""/>
      <w:lvlJc w:val="left"/>
      <w:pPr>
        <w:tabs>
          <w:tab w:val="num" w:pos="360"/>
        </w:tabs>
      </w:pPr>
    </w:lvl>
    <w:lvl w:ilvl="3" w:tplc="0419000F">
      <w:numFmt w:val="none"/>
      <w:lvlText w:val=""/>
      <w:lvlJc w:val="left"/>
      <w:pPr>
        <w:tabs>
          <w:tab w:val="num" w:pos="360"/>
        </w:tabs>
      </w:pPr>
    </w:lvl>
    <w:lvl w:ilvl="4" w:tplc="04190019">
      <w:numFmt w:val="none"/>
      <w:lvlText w:val=""/>
      <w:lvlJc w:val="left"/>
      <w:pPr>
        <w:tabs>
          <w:tab w:val="num" w:pos="360"/>
        </w:tabs>
      </w:pPr>
    </w:lvl>
    <w:lvl w:ilvl="5" w:tplc="0419001B">
      <w:numFmt w:val="none"/>
      <w:lvlText w:val=""/>
      <w:lvlJc w:val="left"/>
      <w:pPr>
        <w:tabs>
          <w:tab w:val="num" w:pos="360"/>
        </w:tabs>
      </w:pPr>
    </w:lvl>
    <w:lvl w:ilvl="6" w:tplc="0419000F">
      <w:numFmt w:val="none"/>
      <w:lvlText w:val=""/>
      <w:lvlJc w:val="left"/>
      <w:pPr>
        <w:tabs>
          <w:tab w:val="num" w:pos="360"/>
        </w:tabs>
      </w:pPr>
    </w:lvl>
    <w:lvl w:ilvl="7" w:tplc="04190019">
      <w:numFmt w:val="none"/>
      <w:lvlText w:val=""/>
      <w:lvlJc w:val="left"/>
      <w:pPr>
        <w:tabs>
          <w:tab w:val="num" w:pos="360"/>
        </w:tabs>
      </w:pPr>
    </w:lvl>
    <w:lvl w:ilvl="8" w:tplc="0419001B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8"/>
  </w:num>
  <w:num w:numId="2">
    <w:abstractNumId w:val="5"/>
  </w:num>
  <w:num w:numId="3">
    <w:abstractNumId w:val="17"/>
  </w:num>
  <w:num w:numId="4">
    <w:abstractNumId w:val="15"/>
  </w:num>
  <w:num w:numId="5">
    <w:abstractNumId w:val="9"/>
  </w:num>
  <w:num w:numId="6">
    <w:abstractNumId w:val="1"/>
  </w:num>
  <w:num w:numId="7">
    <w:abstractNumId w:val="12"/>
  </w:num>
  <w:num w:numId="8">
    <w:abstractNumId w:val="0"/>
  </w:num>
  <w:num w:numId="9">
    <w:abstractNumId w:val="6"/>
  </w:num>
  <w:num w:numId="10">
    <w:abstractNumId w:val="14"/>
  </w:num>
  <w:num w:numId="11">
    <w:abstractNumId w:val="13"/>
  </w:num>
  <w:num w:numId="12">
    <w:abstractNumId w:val="8"/>
  </w:num>
  <w:num w:numId="13">
    <w:abstractNumId w:val="3"/>
  </w:num>
  <w:num w:numId="14">
    <w:abstractNumId w:val="10"/>
  </w:num>
  <w:num w:numId="15">
    <w:abstractNumId w:val="4"/>
  </w:num>
  <w:num w:numId="16">
    <w:abstractNumId w:val="11"/>
  </w:num>
  <w:num w:numId="17">
    <w:abstractNumId w:val="2"/>
  </w:num>
  <w:num w:numId="18">
    <w:abstractNumId w:val="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179A6"/>
    <w:rsid w:val="00022E43"/>
    <w:rsid w:val="00023D8A"/>
    <w:rsid w:val="000253B6"/>
    <w:rsid w:val="00025F78"/>
    <w:rsid w:val="00031264"/>
    <w:rsid w:val="000407C6"/>
    <w:rsid w:val="00043E6A"/>
    <w:rsid w:val="00043FC6"/>
    <w:rsid w:val="00045F57"/>
    <w:rsid w:val="00050331"/>
    <w:rsid w:val="00051D9D"/>
    <w:rsid w:val="00053A03"/>
    <w:rsid w:val="00056313"/>
    <w:rsid w:val="00060C84"/>
    <w:rsid w:val="0006339F"/>
    <w:rsid w:val="00067882"/>
    <w:rsid w:val="000710D3"/>
    <w:rsid w:val="000713FB"/>
    <w:rsid w:val="0007400F"/>
    <w:rsid w:val="000758E3"/>
    <w:rsid w:val="00080A34"/>
    <w:rsid w:val="00080CA5"/>
    <w:rsid w:val="00090773"/>
    <w:rsid w:val="000A0D0C"/>
    <w:rsid w:val="000B091D"/>
    <w:rsid w:val="000B0D81"/>
    <w:rsid w:val="000B3699"/>
    <w:rsid w:val="000C2087"/>
    <w:rsid w:val="000D01DB"/>
    <w:rsid w:val="000D059B"/>
    <w:rsid w:val="000D5782"/>
    <w:rsid w:val="000D6264"/>
    <w:rsid w:val="000D6678"/>
    <w:rsid w:val="000E4E88"/>
    <w:rsid w:val="000F2E42"/>
    <w:rsid w:val="000F7259"/>
    <w:rsid w:val="00106900"/>
    <w:rsid w:val="00112621"/>
    <w:rsid w:val="00114457"/>
    <w:rsid w:val="00114956"/>
    <w:rsid w:val="0011765F"/>
    <w:rsid w:val="00126B91"/>
    <w:rsid w:val="00131C0F"/>
    <w:rsid w:val="00133D31"/>
    <w:rsid w:val="00146201"/>
    <w:rsid w:val="00146487"/>
    <w:rsid w:val="001475BD"/>
    <w:rsid w:val="00151825"/>
    <w:rsid w:val="00154978"/>
    <w:rsid w:val="00156322"/>
    <w:rsid w:val="001667F3"/>
    <w:rsid w:val="00166D94"/>
    <w:rsid w:val="00170ED6"/>
    <w:rsid w:val="00171E55"/>
    <w:rsid w:val="00175129"/>
    <w:rsid w:val="00176164"/>
    <w:rsid w:val="001858BD"/>
    <w:rsid w:val="0018667A"/>
    <w:rsid w:val="001916B2"/>
    <w:rsid w:val="00195633"/>
    <w:rsid w:val="00196F6C"/>
    <w:rsid w:val="00197A91"/>
    <w:rsid w:val="001A2BDB"/>
    <w:rsid w:val="001A4DEE"/>
    <w:rsid w:val="001C11E6"/>
    <w:rsid w:val="001C466D"/>
    <w:rsid w:val="001E0D9A"/>
    <w:rsid w:val="001E4C92"/>
    <w:rsid w:val="001E78DB"/>
    <w:rsid w:val="001F7070"/>
    <w:rsid w:val="002024FE"/>
    <w:rsid w:val="002056E7"/>
    <w:rsid w:val="00206455"/>
    <w:rsid w:val="002071B9"/>
    <w:rsid w:val="0021634C"/>
    <w:rsid w:val="00217AD3"/>
    <w:rsid w:val="00222778"/>
    <w:rsid w:val="00222E91"/>
    <w:rsid w:val="0022641E"/>
    <w:rsid w:val="00232B23"/>
    <w:rsid w:val="002356D8"/>
    <w:rsid w:val="0024159D"/>
    <w:rsid w:val="00241DDF"/>
    <w:rsid w:val="00253338"/>
    <w:rsid w:val="00253648"/>
    <w:rsid w:val="00257453"/>
    <w:rsid w:val="00270299"/>
    <w:rsid w:val="00276E5C"/>
    <w:rsid w:val="002816D8"/>
    <w:rsid w:val="00285F54"/>
    <w:rsid w:val="0029191D"/>
    <w:rsid w:val="002A4898"/>
    <w:rsid w:val="002B2499"/>
    <w:rsid w:val="002B5291"/>
    <w:rsid w:val="002B58AA"/>
    <w:rsid w:val="002C413E"/>
    <w:rsid w:val="002C60EE"/>
    <w:rsid w:val="002C6460"/>
    <w:rsid w:val="002C71F1"/>
    <w:rsid w:val="002D0431"/>
    <w:rsid w:val="002D49F8"/>
    <w:rsid w:val="002D53FD"/>
    <w:rsid w:val="002D5BAD"/>
    <w:rsid w:val="002D7A6D"/>
    <w:rsid w:val="002E3818"/>
    <w:rsid w:val="002E417C"/>
    <w:rsid w:val="002E7F66"/>
    <w:rsid w:val="002F0192"/>
    <w:rsid w:val="002F601D"/>
    <w:rsid w:val="002F6AC8"/>
    <w:rsid w:val="003016E1"/>
    <w:rsid w:val="003062CB"/>
    <w:rsid w:val="00313765"/>
    <w:rsid w:val="00314237"/>
    <w:rsid w:val="00323558"/>
    <w:rsid w:val="003324D2"/>
    <w:rsid w:val="003374AB"/>
    <w:rsid w:val="0034069F"/>
    <w:rsid w:val="00342022"/>
    <w:rsid w:val="003447DE"/>
    <w:rsid w:val="00360AA4"/>
    <w:rsid w:val="00360E62"/>
    <w:rsid w:val="00377AD4"/>
    <w:rsid w:val="00380642"/>
    <w:rsid w:val="003948F6"/>
    <w:rsid w:val="00397F2A"/>
    <w:rsid w:val="003A6839"/>
    <w:rsid w:val="003B4812"/>
    <w:rsid w:val="003B7D7D"/>
    <w:rsid w:val="003C32FD"/>
    <w:rsid w:val="003C3816"/>
    <w:rsid w:val="003D1E5F"/>
    <w:rsid w:val="003D32D8"/>
    <w:rsid w:val="003D4C9B"/>
    <w:rsid w:val="003D65B3"/>
    <w:rsid w:val="003E0B49"/>
    <w:rsid w:val="003E7F4E"/>
    <w:rsid w:val="003F1CF2"/>
    <w:rsid w:val="003F2091"/>
    <w:rsid w:val="00412423"/>
    <w:rsid w:val="00421A7C"/>
    <w:rsid w:val="00421CC5"/>
    <w:rsid w:val="0042550F"/>
    <w:rsid w:val="0042576C"/>
    <w:rsid w:val="00426DB5"/>
    <w:rsid w:val="00430C8E"/>
    <w:rsid w:val="00431DCB"/>
    <w:rsid w:val="004331F9"/>
    <w:rsid w:val="0043625A"/>
    <w:rsid w:val="00437688"/>
    <w:rsid w:val="004410FF"/>
    <w:rsid w:val="004459CF"/>
    <w:rsid w:val="00446345"/>
    <w:rsid w:val="0045799A"/>
    <w:rsid w:val="00463B52"/>
    <w:rsid w:val="00473907"/>
    <w:rsid w:val="004806CA"/>
    <w:rsid w:val="00480FDD"/>
    <w:rsid w:val="00484A6D"/>
    <w:rsid w:val="00485C09"/>
    <w:rsid w:val="0048772D"/>
    <w:rsid w:val="00487736"/>
    <w:rsid w:val="00497C3D"/>
    <w:rsid w:val="004A0692"/>
    <w:rsid w:val="004A1E56"/>
    <w:rsid w:val="004B07C8"/>
    <w:rsid w:val="004B5C74"/>
    <w:rsid w:val="004C0092"/>
    <w:rsid w:val="004C1992"/>
    <w:rsid w:val="004C26DC"/>
    <w:rsid w:val="004C6C21"/>
    <w:rsid w:val="004D3EDE"/>
    <w:rsid w:val="004D6F2F"/>
    <w:rsid w:val="004E0157"/>
    <w:rsid w:val="004E0376"/>
    <w:rsid w:val="004E056F"/>
    <w:rsid w:val="004E2DB6"/>
    <w:rsid w:val="004E5167"/>
    <w:rsid w:val="004F0D63"/>
    <w:rsid w:val="004F3DFA"/>
    <w:rsid w:val="004F4881"/>
    <w:rsid w:val="0050437B"/>
    <w:rsid w:val="005067CC"/>
    <w:rsid w:val="00507FDB"/>
    <w:rsid w:val="00510144"/>
    <w:rsid w:val="00510AC3"/>
    <w:rsid w:val="00513A8A"/>
    <w:rsid w:val="00515BAE"/>
    <w:rsid w:val="00520531"/>
    <w:rsid w:val="005232F7"/>
    <w:rsid w:val="00530ABD"/>
    <w:rsid w:val="00541420"/>
    <w:rsid w:val="00542569"/>
    <w:rsid w:val="00545EE1"/>
    <w:rsid w:val="005474A8"/>
    <w:rsid w:val="00547EFD"/>
    <w:rsid w:val="00551229"/>
    <w:rsid w:val="00551C29"/>
    <w:rsid w:val="005529AB"/>
    <w:rsid w:val="005601DA"/>
    <w:rsid w:val="005616CB"/>
    <w:rsid w:val="00567572"/>
    <w:rsid w:val="005707A9"/>
    <w:rsid w:val="00583AD2"/>
    <w:rsid w:val="00586CCB"/>
    <w:rsid w:val="00591CB4"/>
    <w:rsid w:val="00596573"/>
    <w:rsid w:val="005A4A49"/>
    <w:rsid w:val="005A4DF7"/>
    <w:rsid w:val="005A4FAA"/>
    <w:rsid w:val="005A70AC"/>
    <w:rsid w:val="005B2853"/>
    <w:rsid w:val="005C2497"/>
    <w:rsid w:val="005C4AAF"/>
    <w:rsid w:val="005C6B5D"/>
    <w:rsid w:val="005D3391"/>
    <w:rsid w:val="005E0254"/>
    <w:rsid w:val="005E6775"/>
    <w:rsid w:val="005E7FE5"/>
    <w:rsid w:val="005F1ABE"/>
    <w:rsid w:val="005F5D16"/>
    <w:rsid w:val="005F616E"/>
    <w:rsid w:val="005F7997"/>
    <w:rsid w:val="0061215A"/>
    <w:rsid w:val="00612EA6"/>
    <w:rsid w:val="006204A9"/>
    <w:rsid w:val="00636E2E"/>
    <w:rsid w:val="0064012F"/>
    <w:rsid w:val="0064179E"/>
    <w:rsid w:val="00642B7E"/>
    <w:rsid w:val="00643706"/>
    <w:rsid w:val="00643DE5"/>
    <w:rsid w:val="00645E6D"/>
    <w:rsid w:val="00654E60"/>
    <w:rsid w:val="006645AA"/>
    <w:rsid w:val="00664A33"/>
    <w:rsid w:val="0066686B"/>
    <w:rsid w:val="006670A5"/>
    <w:rsid w:val="00667669"/>
    <w:rsid w:val="00671444"/>
    <w:rsid w:val="0067422A"/>
    <w:rsid w:val="00684909"/>
    <w:rsid w:val="00691119"/>
    <w:rsid w:val="0069174D"/>
    <w:rsid w:val="00692A10"/>
    <w:rsid w:val="00694186"/>
    <w:rsid w:val="006949C0"/>
    <w:rsid w:val="006A1CFD"/>
    <w:rsid w:val="006A2954"/>
    <w:rsid w:val="006A2EF8"/>
    <w:rsid w:val="006A74B4"/>
    <w:rsid w:val="006D08F3"/>
    <w:rsid w:val="006D1563"/>
    <w:rsid w:val="006D3171"/>
    <w:rsid w:val="006D5B71"/>
    <w:rsid w:val="006E4D69"/>
    <w:rsid w:val="006E52B3"/>
    <w:rsid w:val="006E6A74"/>
    <w:rsid w:val="006F0F0B"/>
    <w:rsid w:val="006F6512"/>
    <w:rsid w:val="006F7A34"/>
    <w:rsid w:val="00701747"/>
    <w:rsid w:val="00706CBC"/>
    <w:rsid w:val="00710E1C"/>
    <w:rsid w:val="00714394"/>
    <w:rsid w:val="0071616B"/>
    <w:rsid w:val="00717171"/>
    <w:rsid w:val="00717AA5"/>
    <w:rsid w:val="00717C97"/>
    <w:rsid w:val="0072394E"/>
    <w:rsid w:val="0072765B"/>
    <w:rsid w:val="007318A8"/>
    <w:rsid w:val="007331ED"/>
    <w:rsid w:val="00734E8A"/>
    <w:rsid w:val="00734FC1"/>
    <w:rsid w:val="00740B7B"/>
    <w:rsid w:val="00744728"/>
    <w:rsid w:val="00744C15"/>
    <w:rsid w:val="007469B5"/>
    <w:rsid w:val="007533A9"/>
    <w:rsid w:val="00756589"/>
    <w:rsid w:val="00757A6B"/>
    <w:rsid w:val="00762D1E"/>
    <w:rsid w:val="007637F4"/>
    <w:rsid w:val="00763EF8"/>
    <w:rsid w:val="00782DC3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394E"/>
    <w:rsid w:val="00794245"/>
    <w:rsid w:val="00796498"/>
    <w:rsid w:val="007A064E"/>
    <w:rsid w:val="007B1161"/>
    <w:rsid w:val="007B45E8"/>
    <w:rsid w:val="007B5EAF"/>
    <w:rsid w:val="007B637C"/>
    <w:rsid w:val="007C2D70"/>
    <w:rsid w:val="007C45BD"/>
    <w:rsid w:val="007C50DB"/>
    <w:rsid w:val="007D53C5"/>
    <w:rsid w:val="007E1C61"/>
    <w:rsid w:val="007E5177"/>
    <w:rsid w:val="008026A0"/>
    <w:rsid w:val="00802CF1"/>
    <w:rsid w:val="00810238"/>
    <w:rsid w:val="00811FCC"/>
    <w:rsid w:val="00812378"/>
    <w:rsid w:val="00812D65"/>
    <w:rsid w:val="008170F4"/>
    <w:rsid w:val="008277BE"/>
    <w:rsid w:val="00830C80"/>
    <w:rsid w:val="00830DB1"/>
    <w:rsid w:val="00830F43"/>
    <w:rsid w:val="008345A3"/>
    <w:rsid w:val="00835EB0"/>
    <w:rsid w:val="00836069"/>
    <w:rsid w:val="00846DB1"/>
    <w:rsid w:val="008525DB"/>
    <w:rsid w:val="00852F06"/>
    <w:rsid w:val="008543F3"/>
    <w:rsid w:val="00854D19"/>
    <w:rsid w:val="0086431C"/>
    <w:rsid w:val="00865864"/>
    <w:rsid w:val="00866BF1"/>
    <w:rsid w:val="0086786E"/>
    <w:rsid w:val="00881840"/>
    <w:rsid w:val="00884CC7"/>
    <w:rsid w:val="00886370"/>
    <w:rsid w:val="00890785"/>
    <w:rsid w:val="008912E1"/>
    <w:rsid w:val="00893CBA"/>
    <w:rsid w:val="00895D4F"/>
    <w:rsid w:val="008A7513"/>
    <w:rsid w:val="008B7C1F"/>
    <w:rsid w:val="008C05CC"/>
    <w:rsid w:val="008C0EE1"/>
    <w:rsid w:val="008C45C6"/>
    <w:rsid w:val="008C5E80"/>
    <w:rsid w:val="008D5011"/>
    <w:rsid w:val="008D71DD"/>
    <w:rsid w:val="008D7489"/>
    <w:rsid w:val="008F0E34"/>
    <w:rsid w:val="008F1647"/>
    <w:rsid w:val="008F35AB"/>
    <w:rsid w:val="008F595F"/>
    <w:rsid w:val="009011E5"/>
    <w:rsid w:val="00901DA3"/>
    <w:rsid w:val="00911F95"/>
    <w:rsid w:val="009174C1"/>
    <w:rsid w:val="00926776"/>
    <w:rsid w:val="0092715D"/>
    <w:rsid w:val="009348A1"/>
    <w:rsid w:val="009376AF"/>
    <w:rsid w:val="00944105"/>
    <w:rsid w:val="0094580E"/>
    <w:rsid w:val="00950182"/>
    <w:rsid w:val="00950FE3"/>
    <w:rsid w:val="009529C2"/>
    <w:rsid w:val="0095560D"/>
    <w:rsid w:val="00963692"/>
    <w:rsid w:val="00963BB6"/>
    <w:rsid w:val="00963D39"/>
    <w:rsid w:val="00976C3C"/>
    <w:rsid w:val="00976F76"/>
    <w:rsid w:val="009902EC"/>
    <w:rsid w:val="009919DB"/>
    <w:rsid w:val="009A375E"/>
    <w:rsid w:val="009B2466"/>
    <w:rsid w:val="009B6744"/>
    <w:rsid w:val="009B6ABE"/>
    <w:rsid w:val="009C1FF4"/>
    <w:rsid w:val="009D7C75"/>
    <w:rsid w:val="009E042C"/>
    <w:rsid w:val="009E0520"/>
    <w:rsid w:val="009E1A14"/>
    <w:rsid w:val="009E358A"/>
    <w:rsid w:val="009E4CDE"/>
    <w:rsid w:val="009E5EFC"/>
    <w:rsid w:val="009E61DF"/>
    <w:rsid w:val="009F2ABE"/>
    <w:rsid w:val="009F3257"/>
    <w:rsid w:val="009F3F2F"/>
    <w:rsid w:val="009F4316"/>
    <w:rsid w:val="00A002BA"/>
    <w:rsid w:val="00A00520"/>
    <w:rsid w:val="00A02AA9"/>
    <w:rsid w:val="00A06822"/>
    <w:rsid w:val="00A14BF4"/>
    <w:rsid w:val="00A15738"/>
    <w:rsid w:val="00A32580"/>
    <w:rsid w:val="00A351EE"/>
    <w:rsid w:val="00A365CF"/>
    <w:rsid w:val="00A37634"/>
    <w:rsid w:val="00A43E75"/>
    <w:rsid w:val="00A53BA0"/>
    <w:rsid w:val="00A54909"/>
    <w:rsid w:val="00A60DB4"/>
    <w:rsid w:val="00A65417"/>
    <w:rsid w:val="00A65AFB"/>
    <w:rsid w:val="00A71D4C"/>
    <w:rsid w:val="00A737F0"/>
    <w:rsid w:val="00A832AE"/>
    <w:rsid w:val="00A952A9"/>
    <w:rsid w:val="00A96C9B"/>
    <w:rsid w:val="00A96D61"/>
    <w:rsid w:val="00A971D4"/>
    <w:rsid w:val="00AA161C"/>
    <w:rsid w:val="00AA4F4B"/>
    <w:rsid w:val="00AA5719"/>
    <w:rsid w:val="00AB7D29"/>
    <w:rsid w:val="00AC56DB"/>
    <w:rsid w:val="00AC6315"/>
    <w:rsid w:val="00AD1F6B"/>
    <w:rsid w:val="00AE0297"/>
    <w:rsid w:val="00AE36B4"/>
    <w:rsid w:val="00AE3C08"/>
    <w:rsid w:val="00AE583F"/>
    <w:rsid w:val="00AF2950"/>
    <w:rsid w:val="00AF7190"/>
    <w:rsid w:val="00B00B69"/>
    <w:rsid w:val="00B0154E"/>
    <w:rsid w:val="00B01CBD"/>
    <w:rsid w:val="00B037A4"/>
    <w:rsid w:val="00B05C1E"/>
    <w:rsid w:val="00B05DD0"/>
    <w:rsid w:val="00B103B6"/>
    <w:rsid w:val="00B11915"/>
    <w:rsid w:val="00B17989"/>
    <w:rsid w:val="00B17A55"/>
    <w:rsid w:val="00B24AB0"/>
    <w:rsid w:val="00B5141D"/>
    <w:rsid w:val="00B5158F"/>
    <w:rsid w:val="00B51F2E"/>
    <w:rsid w:val="00B5295B"/>
    <w:rsid w:val="00B54369"/>
    <w:rsid w:val="00B657D5"/>
    <w:rsid w:val="00B70015"/>
    <w:rsid w:val="00B7096D"/>
    <w:rsid w:val="00B715E5"/>
    <w:rsid w:val="00B71BA7"/>
    <w:rsid w:val="00B74481"/>
    <w:rsid w:val="00B8095D"/>
    <w:rsid w:val="00B81E50"/>
    <w:rsid w:val="00B84F73"/>
    <w:rsid w:val="00B90E89"/>
    <w:rsid w:val="00BA594B"/>
    <w:rsid w:val="00BB1005"/>
    <w:rsid w:val="00BB2DEC"/>
    <w:rsid w:val="00BB7947"/>
    <w:rsid w:val="00BC4262"/>
    <w:rsid w:val="00BC5F5C"/>
    <w:rsid w:val="00BD48A1"/>
    <w:rsid w:val="00BD6E27"/>
    <w:rsid w:val="00BE0EAA"/>
    <w:rsid w:val="00BE177B"/>
    <w:rsid w:val="00BE247D"/>
    <w:rsid w:val="00BE661D"/>
    <w:rsid w:val="00BF1DDC"/>
    <w:rsid w:val="00C04E48"/>
    <w:rsid w:val="00C110D1"/>
    <w:rsid w:val="00C21E6D"/>
    <w:rsid w:val="00C24CE8"/>
    <w:rsid w:val="00C26A62"/>
    <w:rsid w:val="00C325B2"/>
    <w:rsid w:val="00C34B57"/>
    <w:rsid w:val="00C35ECB"/>
    <w:rsid w:val="00C37EE8"/>
    <w:rsid w:val="00C40DE6"/>
    <w:rsid w:val="00C427A0"/>
    <w:rsid w:val="00C43B51"/>
    <w:rsid w:val="00C5612C"/>
    <w:rsid w:val="00C600BE"/>
    <w:rsid w:val="00C63BC4"/>
    <w:rsid w:val="00C81837"/>
    <w:rsid w:val="00C828DC"/>
    <w:rsid w:val="00C849B4"/>
    <w:rsid w:val="00C9305B"/>
    <w:rsid w:val="00C97B3B"/>
    <w:rsid w:val="00CA2749"/>
    <w:rsid w:val="00CA563C"/>
    <w:rsid w:val="00CB0875"/>
    <w:rsid w:val="00CB4ED1"/>
    <w:rsid w:val="00CC1ABB"/>
    <w:rsid w:val="00CC24D9"/>
    <w:rsid w:val="00CC5C2B"/>
    <w:rsid w:val="00CD21BD"/>
    <w:rsid w:val="00CD36F1"/>
    <w:rsid w:val="00CD7B3E"/>
    <w:rsid w:val="00CE2D19"/>
    <w:rsid w:val="00CE32EC"/>
    <w:rsid w:val="00CE62B6"/>
    <w:rsid w:val="00CF0AA5"/>
    <w:rsid w:val="00D00D99"/>
    <w:rsid w:val="00D05ED3"/>
    <w:rsid w:val="00D072FF"/>
    <w:rsid w:val="00D13756"/>
    <w:rsid w:val="00D16D3E"/>
    <w:rsid w:val="00D22A9C"/>
    <w:rsid w:val="00D23132"/>
    <w:rsid w:val="00D27ED9"/>
    <w:rsid w:val="00D37C52"/>
    <w:rsid w:val="00D37EDE"/>
    <w:rsid w:val="00D40EA6"/>
    <w:rsid w:val="00D429E5"/>
    <w:rsid w:val="00D474F7"/>
    <w:rsid w:val="00D52603"/>
    <w:rsid w:val="00D577C1"/>
    <w:rsid w:val="00D622C3"/>
    <w:rsid w:val="00D747FF"/>
    <w:rsid w:val="00D7556C"/>
    <w:rsid w:val="00D776D5"/>
    <w:rsid w:val="00D815A4"/>
    <w:rsid w:val="00D84542"/>
    <w:rsid w:val="00D87D59"/>
    <w:rsid w:val="00D87FA9"/>
    <w:rsid w:val="00D92F45"/>
    <w:rsid w:val="00D97E8C"/>
    <w:rsid w:val="00DA1A0D"/>
    <w:rsid w:val="00DA3653"/>
    <w:rsid w:val="00DA4837"/>
    <w:rsid w:val="00DB0C5A"/>
    <w:rsid w:val="00DB28E7"/>
    <w:rsid w:val="00DB363B"/>
    <w:rsid w:val="00DC29DC"/>
    <w:rsid w:val="00DC2AC5"/>
    <w:rsid w:val="00DC53F8"/>
    <w:rsid w:val="00DD38DA"/>
    <w:rsid w:val="00DD6CFE"/>
    <w:rsid w:val="00DE1837"/>
    <w:rsid w:val="00DF3251"/>
    <w:rsid w:val="00DF4D00"/>
    <w:rsid w:val="00DF4D25"/>
    <w:rsid w:val="00DF6525"/>
    <w:rsid w:val="00E03143"/>
    <w:rsid w:val="00E05CE2"/>
    <w:rsid w:val="00E26481"/>
    <w:rsid w:val="00E27029"/>
    <w:rsid w:val="00E30A36"/>
    <w:rsid w:val="00E31322"/>
    <w:rsid w:val="00E320AD"/>
    <w:rsid w:val="00E34D6F"/>
    <w:rsid w:val="00E34E5E"/>
    <w:rsid w:val="00E361F6"/>
    <w:rsid w:val="00E36DDB"/>
    <w:rsid w:val="00E378DA"/>
    <w:rsid w:val="00E42BC3"/>
    <w:rsid w:val="00E44075"/>
    <w:rsid w:val="00E461DC"/>
    <w:rsid w:val="00E47864"/>
    <w:rsid w:val="00E50EC1"/>
    <w:rsid w:val="00E513E8"/>
    <w:rsid w:val="00E52DA8"/>
    <w:rsid w:val="00E5354E"/>
    <w:rsid w:val="00E54BC7"/>
    <w:rsid w:val="00E65D9F"/>
    <w:rsid w:val="00E67C83"/>
    <w:rsid w:val="00E737E1"/>
    <w:rsid w:val="00E77C4C"/>
    <w:rsid w:val="00E90C41"/>
    <w:rsid w:val="00E911A5"/>
    <w:rsid w:val="00E92F26"/>
    <w:rsid w:val="00E93E83"/>
    <w:rsid w:val="00E9588C"/>
    <w:rsid w:val="00EA0A3B"/>
    <w:rsid w:val="00EA1E8C"/>
    <w:rsid w:val="00EA2475"/>
    <w:rsid w:val="00EA50CF"/>
    <w:rsid w:val="00EB2BCC"/>
    <w:rsid w:val="00ED6C71"/>
    <w:rsid w:val="00ED7FB0"/>
    <w:rsid w:val="00EE470A"/>
    <w:rsid w:val="00EE48CD"/>
    <w:rsid w:val="00EE747C"/>
    <w:rsid w:val="00EF0965"/>
    <w:rsid w:val="00EF0C13"/>
    <w:rsid w:val="00EF0E64"/>
    <w:rsid w:val="00F0025C"/>
    <w:rsid w:val="00F01E1D"/>
    <w:rsid w:val="00F02F3D"/>
    <w:rsid w:val="00F03608"/>
    <w:rsid w:val="00F1205B"/>
    <w:rsid w:val="00F20DA4"/>
    <w:rsid w:val="00F35458"/>
    <w:rsid w:val="00F3549C"/>
    <w:rsid w:val="00F360F2"/>
    <w:rsid w:val="00F36D53"/>
    <w:rsid w:val="00F40FD9"/>
    <w:rsid w:val="00F42A46"/>
    <w:rsid w:val="00F443BE"/>
    <w:rsid w:val="00F45525"/>
    <w:rsid w:val="00F466C6"/>
    <w:rsid w:val="00F55F4F"/>
    <w:rsid w:val="00F62DE5"/>
    <w:rsid w:val="00F65990"/>
    <w:rsid w:val="00F670B8"/>
    <w:rsid w:val="00F77298"/>
    <w:rsid w:val="00F8215A"/>
    <w:rsid w:val="00F82A44"/>
    <w:rsid w:val="00F84AAA"/>
    <w:rsid w:val="00F85C51"/>
    <w:rsid w:val="00F87A92"/>
    <w:rsid w:val="00F9015C"/>
    <w:rsid w:val="00F91982"/>
    <w:rsid w:val="00F92947"/>
    <w:rsid w:val="00F92B6F"/>
    <w:rsid w:val="00FA0FCF"/>
    <w:rsid w:val="00FA11E5"/>
    <w:rsid w:val="00FA51DA"/>
    <w:rsid w:val="00FA7123"/>
    <w:rsid w:val="00FB2361"/>
    <w:rsid w:val="00FC0012"/>
    <w:rsid w:val="00FC6FBD"/>
    <w:rsid w:val="00FD05B2"/>
    <w:rsid w:val="00FD16BC"/>
    <w:rsid w:val="00FD3A10"/>
    <w:rsid w:val="00FD5CFC"/>
    <w:rsid w:val="00FE1122"/>
    <w:rsid w:val="00FE773E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EF0C13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qFormat/>
    <w:rsid w:val="00EF0C13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EF0C13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70">
    <w:name w:val="Заголовок 7 Знак"/>
    <w:basedOn w:val="a0"/>
    <w:link w:val="7"/>
    <w:rsid w:val="00EF0C13"/>
    <w:rPr>
      <w:rFonts w:ascii="Arial" w:hAnsi="Arial"/>
    </w:rPr>
  </w:style>
  <w:style w:type="character" w:customStyle="1" w:styleId="80">
    <w:name w:val="Заголовок 8 Знак"/>
    <w:basedOn w:val="a0"/>
    <w:link w:val="8"/>
    <w:rsid w:val="00EF0C13"/>
    <w:rPr>
      <w:rFonts w:ascii="Arial" w:hAnsi="Arial"/>
      <w:i/>
    </w:rPr>
  </w:style>
  <w:style w:type="character" w:customStyle="1" w:styleId="90">
    <w:name w:val="Заголовок 9 Знак"/>
    <w:basedOn w:val="a0"/>
    <w:link w:val="9"/>
    <w:rsid w:val="00EF0C13"/>
    <w:rPr>
      <w:rFonts w:ascii="Arial" w:hAnsi="Arial"/>
      <w:b/>
      <w:i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EF0C13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qFormat/>
    <w:rsid w:val="00EF0C13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EF0C13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70">
    <w:name w:val="Заголовок 7 Знак"/>
    <w:basedOn w:val="a0"/>
    <w:link w:val="7"/>
    <w:rsid w:val="00EF0C13"/>
    <w:rPr>
      <w:rFonts w:ascii="Arial" w:hAnsi="Arial"/>
    </w:rPr>
  </w:style>
  <w:style w:type="character" w:customStyle="1" w:styleId="80">
    <w:name w:val="Заголовок 8 Знак"/>
    <w:basedOn w:val="a0"/>
    <w:link w:val="8"/>
    <w:rsid w:val="00EF0C13"/>
    <w:rPr>
      <w:rFonts w:ascii="Arial" w:hAnsi="Arial"/>
      <w:i/>
    </w:rPr>
  </w:style>
  <w:style w:type="character" w:customStyle="1" w:styleId="90">
    <w:name w:val="Заголовок 9 Знак"/>
    <w:basedOn w:val="a0"/>
    <w:link w:val="9"/>
    <w:rsid w:val="00EF0C13"/>
    <w:rPr>
      <w:rFonts w:ascii="Arial" w:hAnsi="Arial"/>
      <w:b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4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28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4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84ABDB7-B75B-471C-B12B-6DA69FD479EB}"/>
</file>

<file path=customXml/itemProps2.xml><?xml version="1.0" encoding="utf-8"?>
<ds:datastoreItem xmlns:ds="http://schemas.openxmlformats.org/officeDocument/2006/customXml" ds:itemID="{FF070B85-624C-4347-84C2-AA87D9F5C626}"/>
</file>

<file path=customXml/itemProps3.xml><?xml version="1.0" encoding="utf-8"?>
<ds:datastoreItem xmlns:ds="http://schemas.openxmlformats.org/officeDocument/2006/customXml" ds:itemID="{F48A46BC-B844-4ACA-A6ED-AE108464EC3F}"/>
</file>

<file path=customXml/itemProps4.xml><?xml version="1.0" encoding="utf-8"?>
<ds:datastoreItem xmlns:ds="http://schemas.openxmlformats.org/officeDocument/2006/customXml" ds:itemID="{AA474BB6-4472-4FF8-9A51-E048272DB0E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592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5169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seti1</dc:creator>
  <cp:lastModifiedBy>Нестеров Алексей Михайлович</cp:lastModifiedBy>
  <cp:revision>9</cp:revision>
  <cp:lastPrinted>2015-02-02T10:22:00Z</cp:lastPrinted>
  <dcterms:created xsi:type="dcterms:W3CDTF">2015-10-20T11:18:00Z</dcterms:created>
  <dcterms:modified xsi:type="dcterms:W3CDTF">2015-10-30T06:27:00Z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